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6D" w:rsidRDefault="008B3B6D" w:rsidP="008B3B6D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5.35pt;margin-top:-39.35pt;width:489.75pt;height:157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8B3B6D" w:rsidRPr="008B3B6D" w:rsidRDefault="008B3B6D" w:rsidP="008B3B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B3B6D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Projet à Haute Intensité de Main d’œuvre </w:t>
                  </w:r>
                </w:p>
                <w:p w:rsidR="008B3B6D" w:rsidRPr="008B3B6D" w:rsidRDefault="008B3B6D" w:rsidP="008B3B6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8B3B6D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(HIMO)</w:t>
                  </w:r>
                </w:p>
              </w:txbxContent>
            </v:textbox>
          </v:shape>
        </w:pict>
      </w:r>
    </w:p>
    <w:p w:rsidR="008B3B6D" w:rsidRDefault="008B3B6D" w:rsidP="008B3B6D"/>
    <w:p w:rsidR="008B3B6D" w:rsidRDefault="008B3B6D" w:rsidP="008B3B6D"/>
    <w:p w:rsidR="008B3B6D" w:rsidRDefault="008B3B6D" w:rsidP="008B3B6D"/>
    <w:p w:rsidR="008B3B6D" w:rsidRDefault="008B3B6D" w:rsidP="008B3B6D"/>
    <w:p w:rsidR="00756D6B" w:rsidRDefault="00756D6B" w:rsidP="008B3B6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D6B" w:rsidRPr="00756D6B" w:rsidRDefault="00756D6B" w:rsidP="008B3B6D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56D6B">
        <w:rPr>
          <w:rFonts w:ascii="Times New Roman" w:eastAsia="Calibri" w:hAnsi="Times New Roman" w:cs="Times New Roman"/>
          <w:b/>
          <w:sz w:val="32"/>
          <w:szCs w:val="32"/>
        </w:rPr>
        <w:t>I/ Historique</w:t>
      </w:r>
    </w:p>
    <w:p w:rsidR="008B3B6D" w:rsidRPr="008B3B6D" w:rsidRDefault="008B3B6D" w:rsidP="008B3B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6D">
        <w:rPr>
          <w:rFonts w:ascii="Times New Roman" w:eastAsia="Calibri" w:hAnsi="Times New Roman" w:cs="Times New Roman"/>
          <w:sz w:val="24"/>
          <w:szCs w:val="24"/>
        </w:rPr>
        <w:t xml:space="preserve">La situation humanitaire qui prévaut dans la partie septentrionale, a amené  le Gouvernement camerounaise à initier le Programme d'Aménagement du Territoire (PRODAT) en octobre 2014. Pour le financement dudit Programme, il a été sollicité des partenaires au développement, un appui pour sa mise en œuvre. </w:t>
      </w:r>
    </w:p>
    <w:p w:rsidR="00756D6B" w:rsidRDefault="008B3B6D" w:rsidP="008B3B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6D">
        <w:rPr>
          <w:rFonts w:ascii="Times New Roman" w:eastAsia="Calibri" w:hAnsi="Times New Roman" w:cs="Times New Roman"/>
          <w:sz w:val="24"/>
          <w:szCs w:val="24"/>
          <w:lang w:val="fr-CM"/>
        </w:rPr>
        <w:t xml:space="preserve">Les échanges nourris entre l’AFD et l'équipe du Programme ont abouti à l'option d'une opération à Haute Intensité de Main d’Œuvre (HIMO) comme contribution du PNDP à la mise en œuvre du PRODAT. Une composante insertion sociale des jeunes ayant constitué la main d'œuvre dans les chantiers concernés par le volet HIMO est annexée à l'opération HIMO. Ce mécanisme aura certainement l'avantage de détourner les jeunes de l'oisiveté et du risque d'exposition au recrutement dans les rangs de </w:t>
      </w:r>
      <w:proofErr w:type="spellStart"/>
      <w:r w:rsidRPr="008B3B6D">
        <w:rPr>
          <w:rFonts w:ascii="Times New Roman" w:eastAsia="Calibri" w:hAnsi="Times New Roman" w:cs="Times New Roman"/>
          <w:sz w:val="24"/>
          <w:szCs w:val="24"/>
          <w:lang w:val="fr-CM"/>
        </w:rPr>
        <w:t>Boko</w:t>
      </w:r>
      <w:proofErr w:type="spellEnd"/>
      <w:r w:rsidRPr="008B3B6D">
        <w:rPr>
          <w:rFonts w:ascii="Times New Roman" w:eastAsia="Calibri" w:hAnsi="Times New Roman" w:cs="Times New Roman"/>
          <w:sz w:val="24"/>
          <w:szCs w:val="24"/>
          <w:lang w:val="fr-CM"/>
        </w:rPr>
        <w:t xml:space="preserve"> </w:t>
      </w:r>
      <w:proofErr w:type="spellStart"/>
      <w:r w:rsidRPr="008B3B6D">
        <w:rPr>
          <w:rFonts w:ascii="Times New Roman" w:eastAsia="Calibri" w:hAnsi="Times New Roman" w:cs="Times New Roman"/>
          <w:sz w:val="24"/>
          <w:szCs w:val="24"/>
          <w:lang w:val="fr-CM"/>
        </w:rPr>
        <w:t>Haram</w:t>
      </w:r>
      <w:proofErr w:type="spellEnd"/>
      <w:r w:rsidRPr="008B3B6D">
        <w:rPr>
          <w:rFonts w:ascii="Times New Roman" w:eastAsia="Calibri" w:hAnsi="Times New Roman" w:cs="Times New Roman"/>
          <w:sz w:val="24"/>
          <w:szCs w:val="24"/>
          <w:lang w:val="fr-CM"/>
        </w:rPr>
        <w:t>.</w:t>
      </w:r>
      <w:r w:rsidRPr="008B3B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72E0" w:rsidRDefault="00DA72E0" w:rsidP="00DA72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B6D">
        <w:rPr>
          <w:rFonts w:ascii="Times New Roman" w:eastAsia="Calibri" w:hAnsi="Times New Roman" w:cs="Times New Roman"/>
          <w:sz w:val="24"/>
          <w:szCs w:val="24"/>
        </w:rPr>
        <w:t>C'est ainsi que, l'Agence Française de développement s'est engagée à mobiliser une partie des fonds C2D alloués au Programme National de Développement Participatif. A cet effet,  un réajustement du budget de l'exercice 2015, validé par le Comité National d'Orientation et de Pilotage (CNOP) a permis de dégager environ 3,2 milliards de francs FCFA soit 5 millions d'euros.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72E0" w:rsidRPr="00DA72E0" w:rsidRDefault="00DA72E0" w:rsidP="008B3B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Après la phase pilote dans les communes suscitées, le PNDP bénéficie de l’appui de l’Union européenne à travers le Fond Fiduciaire d’Urgence (FFU), pour l’extension de l’opération aux régions du Nord, de l’Extrême-nord, de l’Adamaoua et de l’Est.</w:t>
      </w:r>
    </w:p>
    <w:p w:rsidR="00AD4917" w:rsidRPr="00756D6B" w:rsidRDefault="00756D6B" w:rsidP="008B3B6D">
      <w:pPr>
        <w:jc w:val="both"/>
        <w:rPr>
          <w:rFonts w:ascii="Times New Roman" w:hAnsi="Times New Roman" w:cs="Times New Roman"/>
          <w:b/>
          <w:sz w:val="32"/>
          <w:szCs w:val="32"/>
          <w:lang w:val="fr-CM"/>
        </w:rPr>
      </w:pPr>
      <w:r w:rsidRPr="00756D6B">
        <w:rPr>
          <w:rFonts w:ascii="Times New Roman" w:hAnsi="Times New Roman" w:cs="Times New Roman"/>
          <w:b/>
          <w:sz w:val="32"/>
          <w:szCs w:val="32"/>
          <w:lang w:val="fr-CM"/>
        </w:rPr>
        <w:t>II/ Zones d’intervention pilotes</w:t>
      </w:r>
    </w:p>
    <w:tbl>
      <w:tblPr>
        <w:tblW w:w="51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700"/>
        <w:gridCol w:w="1514"/>
        <w:gridCol w:w="1727"/>
        <w:gridCol w:w="1470"/>
      </w:tblGrid>
      <w:tr w:rsidR="00AD4917" w:rsidRPr="006B6FEF" w:rsidTr="00AD4917">
        <w:trPr>
          <w:trHeight w:val="306"/>
        </w:trPr>
        <w:tc>
          <w:tcPr>
            <w:tcW w:w="163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Construction d’une mare artificielle et d'un forage équipé de  pompe à énergie solaire à </w:t>
            </w:r>
            <w:proofErr w:type="spellStart"/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Helme</w:t>
            </w:r>
            <w:proofErr w:type="spellEnd"/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Djelme</w:t>
            </w:r>
            <w:proofErr w:type="spellEnd"/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Mayo 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Danay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Gobo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Helme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Djelme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Achevée</w:t>
            </w:r>
          </w:p>
        </w:tc>
      </w:tr>
      <w:tr w:rsidR="00AD4917" w:rsidRPr="006B6FEF" w:rsidTr="00AD4917">
        <w:trPr>
          <w:trHeight w:val="306"/>
        </w:trPr>
        <w:tc>
          <w:tcPr>
            <w:tcW w:w="163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Construction d’une mare artificielle et d'un forage équipé de  pompe à énergie solaire à HOUGNO dans la </w:t>
            </w:r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commune de WINA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Mayo 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Danay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Wina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Hougno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Achevée</w:t>
            </w:r>
          </w:p>
        </w:tc>
      </w:tr>
      <w:tr w:rsidR="00AD4917" w:rsidRPr="006B6FEF" w:rsidTr="00AD4917">
        <w:trPr>
          <w:trHeight w:val="306"/>
        </w:trPr>
        <w:tc>
          <w:tcPr>
            <w:tcW w:w="163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Construction d’une mare artificielle et d'un forage équipé de  pompe à énergie solaire à </w:t>
            </w:r>
            <w:proofErr w:type="spellStart"/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Mandaïgoum</w:t>
            </w:r>
            <w:proofErr w:type="spellEnd"/>
            <w:r w:rsidRPr="005F51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Mayo 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Kani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Guidiguis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Mandaïgoum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1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Achevée</w:t>
            </w:r>
          </w:p>
        </w:tc>
      </w:tr>
      <w:tr w:rsidR="00AD4917" w:rsidRPr="006B6FEF" w:rsidTr="00AD4917">
        <w:trPr>
          <w:trHeight w:val="634"/>
        </w:trPr>
        <w:tc>
          <w:tcPr>
            <w:tcW w:w="163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Construction  de 9 Km de la  route  MODJOMBODI-DIR avec  7 dalots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Mayo 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Kani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Mindif</w:t>
            </w:r>
            <w:proofErr w:type="spellEnd"/>
          </w:p>
        </w:tc>
        <w:tc>
          <w:tcPr>
            <w:tcW w:w="90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Modjombodi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</w:t>
            </w:r>
            <w:proofErr w:type="spellEnd"/>
          </w:p>
        </w:tc>
        <w:tc>
          <w:tcPr>
            <w:tcW w:w="771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Achevée</w:t>
            </w:r>
          </w:p>
        </w:tc>
      </w:tr>
      <w:tr w:rsidR="00AD4917" w:rsidRPr="006B6FEF" w:rsidTr="00AD4917">
        <w:trPr>
          <w:trHeight w:val="306"/>
        </w:trPr>
        <w:tc>
          <w:tcPr>
            <w:tcW w:w="163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Construction de 5 Km de la route MOUGOUDOU-DAMAI  avec 2 dalots</w:t>
            </w:r>
          </w:p>
        </w:tc>
        <w:tc>
          <w:tcPr>
            <w:tcW w:w="892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Mayo 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Kani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4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Moutourwa</w:t>
            </w:r>
            <w:proofErr w:type="spellEnd"/>
          </w:p>
        </w:tc>
        <w:tc>
          <w:tcPr>
            <w:tcW w:w="906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Damai-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Mougoudou</w:t>
            </w:r>
            <w:proofErr w:type="spellEnd"/>
          </w:p>
        </w:tc>
        <w:tc>
          <w:tcPr>
            <w:tcW w:w="771" w:type="pct"/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Achevée</w:t>
            </w:r>
          </w:p>
        </w:tc>
      </w:tr>
      <w:tr w:rsidR="00AD4917" w:rsidRPr="006B6FEF" w:rsidTr="00AD4917">
        <w:trPr>
          <w:trHeight w:val="306"/>
        </w:trPr>
        <w:tc>
          <w:tcPr>
            <w:tcW w:w="163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Réhabilitation de 6 Km de  route HINA MARBAK- KAFTAKA et construction de 10 dalots et 2 radiers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Mayo 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Tsanaga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Hina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Hina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Marbak</w:t>
            </w:r>
            <w:proofErr w:type="spellEnd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Kaftaka</w:t>
            </w:r>
            <w:proofErr w:type="spellEnd"/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D4917" w:rsidRPr="005F51CA" w:rsidRDefault="00AD4917" w:rsidP="00646D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51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Achevée</w:t>
            </w:r>
          </w:p>
        </w:tc>
      </w:tr>
    </w:tbl>
    <w:p w:rsidR="00AD4917" w:rsidRDefault="00AD4917" w:rsidP="008B3B6D">
      <w:pPr>
        <w:jc w:val="both"/>
      </w:pPr>
    </w:p>
    <w:p w:rsidR="00756D6B" w:rsidRPr="00756D6B" w:rsidRDefault="00756D6B" w:rsidP="008B3B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56D6B">
        <w:rPr>
          <w:rFonts w:ascii="Times New Roman" w:hAnsi="Times New Roman" w:cs="Times New Roman"/>
          <w:b/>
          <w:sz w:val="32"/>
          <w:szCs w:val="32"/>
        </w:rPr>
        <w:t>III/ Acteurs impliqués</w:t>
      </w:r>
    </w:p>
    <w:p w:rsidR="00AD4917" w:rsidRPr="005F51CA" w:rsidRDefault="00AD4917" w:rsidP="00AD4917">
      <w:pPr>
        <w:tabs>
          <w:tab w:val="left" w:pos="1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51C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2811073</wp:posOffset>
            </wp:positionH>
            <wp:positionV relativeFrom="paragraph">
              <wp:posOffset>15660</wp:posOffset>
            </wp:positionV>
            <wp:extent cx="3366770" cy="2000250"/>
            <wp:effectExtent l="19050" t="0" r="5080" b="0"/>
            <wp:wrapTight wrapText="bothSides">
              <wp:wrapPolygon edited="0">
                <wp:start x="0" y="0"/>
                <wp:lineTo x="0" y="21394"/>
                <wp:lineTo x="21510" y="21394"/>
                <wp:lineTo x="21510" y="0"/>
                <wp:lineTo x="0" y="0"/>
              </wp:wrapPolygon>
            </wp:wrapTight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1CA">
        <w:rPr>
          <w:rFonts w:ascii="Times New Roman" w:hAnsi="Times New Roman" w:cs="Times New Roman"/>
          <w:sz w:val="24"/>
          <w:szCs w:val="24"/>
        </w:rPr>
        <w:t>Le tableau ci-contre donne un aperçu des principaux acteurs impliqués dans l’Opération HIMO.</w:t>
      </w:r>
    </w:p>
    <w:p w:rsidR="00AD4917" w:rsidRDefault="00AD4917" w:rsidP="00AD4917"/>
    <w:p w:rsidR="00756D6B" w:rsidRDefault="00756D6B" w:rsidP="00AD4917"/>
    <w:p w:rsidR="00756D6B" w:rsidRDefault="00756D6B" w:rsidP="00AD4917"/>
    <w:p w:rsidR="00756D6B" w:rsidRDefault="00756D6B" w:rsidP="00AD4917"/>
    <w:p w:rsidR="00756D6B" w:rsidRPr="00AD4917" w:rsidRDefault="00756D6B" w:rsidP="00AD4917"/>
    <w:p w:rsidR="00AD4917" w:rsidRPr="005F51CA" w:rsidRDefault="00AD4917" w:rsidP="00AD4917">
      <w:pPr>
        <w:rPr>
          <w:sz w:val="10"/>
          <w:szCs w:val="10"/>
        </w:rPr>
      </w:pPr>
    </w:p>
    <w:p w:rsidR="005F51CA" w:rsidRPr="005F51CA" w:rsidRDefault="00756D6B" w:rsidP="005F51CA">
      <w:pPr>
        <w:spacing w:before="1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IV/ </w:t>
      </w:r>
      <w:r w:rsidR="005F51CA" w:rsidRPr="005F51CA">
        <w:rPr>
          <w:rFonts w:ascii="Times New Roman" w:hAnsi="Times New Roman" w:cs="Times New Roman"/>
          <w:b/>
          <w:sz w:val="32"/>
          <w:szCs w:val="32"/>
        </w:rPr>
        <w:t>Principaux résultats</w:t>
      </w:r>
    </w:p>
    <w:p w:rsidR="005F51CA" w:rsidRPr="005F51CA" w:rsidRDefault="005F51CA" w:rsidP="005F51C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F51CA">
        <w:rPr>
          <w:rFonts w:ascii="Times New Roman" w:hAnsi="Times New Roman" w:cs="Times New Roman"/>
          <w:sz w:val="24"/>
          <w:szCs w:val="24"/>
        </w:rPr>
        <w:t>Les principaux résultats suivants sont enregistrés</w:t>
      </w:r>
      <w:r w:rsidR="00756D6B">
        <w:rPr>
          <w:rFonts w:ascii="Times New Roman" w:hAnsi="Times New Roman" w:cs="Times New Roman"/>
          <w:sz w:val="24"/>
          <w:szCs w:val="24"/>
        </w:rPr>
        <w:t xml:space="preserve"> </w:t>
      </w:r>
      <w:r w:rsidRPr="005F51CA">
        <w:rPr>
          <w:rFonts w:ascii="Times New Roman" w:hAnsi="Times New Roman" w:cs="Times New Roman"/>
          <w:sz w:val="24"/>
          <w:szCs w:val="24"/>
        </w:rPr>
        <w:t>:</w:t>
      </w:r>
    </w:p>
    <w:p w:rsidR="005F51CA" w:rsidRPr="005F51CA" w:rsidRDefault="005F51CA" w:rsidP="005F51CA">
      <w:pPr>
        <w:pStyle w:val="Paragraphedeliste"/>
        <w:widowControl w:val="0"/>
        <w:numPr>
          <w:ilvl w:val="0"/>
          <w:numId w:val="1"/>
        </w:numPr>
        <w:ind w:left="714" w:hanging="357"/>
        <w:contextualSpacing w:val="0"/>
        <w:jc w:val="both"/>
      </w:pPr>
      <w:r w:rsidRPr="005F51CA">
        <w:rPr>
          <w:lang w:val="fr-CM"/>
        </w:rPr>
        <w:t xml:space="preserve">1131 </w:t>
      </w:r>
      <w:r w:rsidRPr="005F51CA">
        <w:t>jeunes recrutés sur les chantiers et ont travaillé régulièrement parmi lesquels 784 hommes et 347 femmes ;</w:t>
      </w:r>
    </w:p>
    <w:p w:rsidR="005F51CA" w:rsidRPr="005F51CA" w:rsidRDefault="005F51CA" w:rsidP="005F51CA">
      <w:pPr>
        <w:pStyle w:val="Paragraphedeliste"/>
        <w:numPr>
          <w:ilvl w:val="0"/>
          <w:numId w:val="1"/>
        </w:numPr>
        <w:ind w:left="714" w:hanging="357"/>
        <w:contextualSpacing w:val="0"/>
      </w:pPr>
      <w:r w:rsidRPr="005F51CA">
        <w:t xml:space="preserve">2001 séances de sensibilisation effectuées </w:t>
      </w:r>
      <w:r w:rsidRPr="005F51CA">
        <w:rPr>
          <w:lang w:val="fr-CM"/>
        </w:rPr>
        <w:t xml:space="preserve">sur l’approche HIMO </w:t>
      </w:r>
      <w:r w:rsidRPr="005F51CA">
        <w:t>(sur les thèmes de civisme, cohésion sociale, VIH/SIDA, ....) ;</w:t>
      </w:r>
    </w:p>
    <w:p w:rsidR="005F51CA" w:rsidRPr="005F51CA" w:rsidRDefault="005F51CA" w:rsidP="005F51CA">
      <w:pPr>
        <w:pStyle w:val="Paragraphedeliste"/>
        <w:widowControl w:val="0"/>
        <w:numPr>
          <w:ilvl w:val="0"/>
          <w:numId w:val="1"/>
        </w:numPr>
        <w:ind w:left="714" w:hanging="357"/>
        <w:contextualSpacing w:val="0"/>
        <w:jc w:val="both"/>
      </w:pPr>
      <w:r w:rsidRPr="005F51CA">
        <w:t>1008 ouvriers ont été profilés ;</w:t>
      </w:r>
    </w:p>
    <w:p w:rsidR="005F51CA" w:rsidRDefault="005F51CA" w:rsidP="005F51CA">
      <w:pPr>
        <w:pStyle w:val="Paragraphedeliste"/>
        <w:widowControl w:val="0"/>
        <w:numPr>
          <w:ilvl w:val="0"/>
          <w:numId w:val="1"/>
        </w:numPr>
        <w:ind w:left="714" w:hanging="357"/>
        <w:contextualSpacing w:val="0"/>
        <w:jc w:val="both"/>
      </w:pPr>
      <w:r w:rsidRPr="005F51CA">
        <w:t xml:space="preserve">234 jeunes de la commune de </w:t>
      </w:r>
      <w:proofErr w:type="spellStart"/>
      <w:r w:rsidRPr="005F51CA">
        <w:t>Moutourwa</w:t>
      </w:r>
      <w:proofErr w:type="spellEnd"/>
      <w:r w:rsidRPr="005F51CA">
        <w:t xml:space="preserve"> ont été formés et enrôlés dans des activités </w:t>
      </w:r>
      <w:r w:rsidRPr="005F51CA">
        <w:lastRenderedPageBreak/>
        <w:t>d’auto emplois ;</w:t>
      </w:r>
    </w:p>
    <w:p w:rsidR="00AD4917" w:rsidRPr="00AD4917" w:rsidRDefault="005F51CA" w:rsidP="005F51CA">
      <w:pPr>
        <w:pStyle w:val="Paragraphedeliste"/>
        <w:widowControl w:val="0"/>
        <w:numPr>
          <w:ilvl w:val="0"/>
          <w:numId w:val="1"/>
        </w:numPr>
        <w:ind w:left="714" w:hanging="357"/>
        <w:contextualSpacing w:val="0"/>
        <w:jc w:val="both"/>
      </w:pPr>
      <w:r w:rsidRPr="005F51CA">
        <w:rPr>
          <w:lang w:val="fr-CM"/>
        </w:rPr>
        <w:t>981 ouvriers dont 612 hommes et 369 femmes sont inscrits dans 64 AVEC (Association Villageoise d’Epargne et de Crédit). Le tableau de l’annexe 3 donne une situation détaillée des résultats des AVEC.</w:t>
      </w:r>
    </w:p>
    <w:sectPr w:rsidR="00AD4917" w:rsidRPr="00AD4917" w:rsidSect="008F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6140"/>
    <w:multiLevelType w:val="hybridMultilevel"/>
    <w:tmpl w:val="63B23F1C"/>
    <w:lvl w:ilvl="0" w:tplc="ACF825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B6D"/>
    <w:rsid w:val="00000594"/>
    <w:rsid w:val="00000D10"/>
    <w:rsid w:val="00001EE3"/>
    <w:rsid w:val="000026EA"/>
    <w:rsid w:val="00006977"/>
    <w:rsid w:val="00011316"/>
    <w:rsid w:val="00020FA6"/>
    <w:rsid w:val="00023F62"/>
    <w:rsid w:val="00025F24"/>
    <w:rsid w:val="000305AF"/>
    <w:rsid w:val="00033ABB"/>
    <w:rsid w:val="00033F07"/>
    <w:rsid w:val="00036AA5"/>
    <w:rsid w:val="00037D40"/>
    <w:rsid w:val="00044BE7"/>
    <w:rsid w:val="0004708C"/>
    <w:rsid w:val="00053057"/>
    <w:rsid w:val="00053832"/>
    <w:rsid w:val="0005479B"/>
    <w:rsid w:val="00062313"/>
    <w:rsid w:val="000662F2"/>
    <w:rsid w:val="00071A0A"/>
    <w:rsid w:val="000777B7"/>
    <w:rsid w:val="00077A69"/>
    <w:rsid w:val="00083D7F"/>
    <w:rsid w:val="0008504B"/>
    <w:rsid w:val="000969E0"/>
    <w:rsid w:val="0009729E"/>
    <w:rsid w:val="000A16CD"/>
    <w:rsid w:val="000B2741"/>
    <w:rsid w:val="000B4205"/>
    <w:rsid w:val="000C38AE"/>
    <w:rsid w:val="000C4829"/>
    <w:rsid w:val="000C585D"/>
    <w:rsid w:val="000D5B06"/>
    <w:rsid w:val="000D7566"/>
    <w:rsid w:val="000E0F8B"/>
    <w:rsid w:val="000E3C88"/>
    <w:rsid w:val="000E7F20"/>
    <w:rsid w:val="000F5F79"/>
    <w:rsid w:val="00104584"/>
    <w:rsid w:val="00105BA5"/>
    <w:rsid w:val="001249C7"/>
    <w:rsid w:val="001265DF"/>
    <w:rsid w:val="00131976"/>
    <w:rsid w:val="0013410D"/>
    <w:rsid w:val="001349CB"/>
    <w:rsid w:val="00135FD3"/>
    <w:rsid w:val="00140ED2"/>
    <w:rsid w:val="00150B93"/>
    <w:rsid w:val="001537C8"/>
    <w:rsid w:val="00156736"/>
    <w:rsid w:val="00192115"/>
    <w:rsid w:val="00195358"/>
    <w:rsid w:val="001A012C"/>
    <w:rsid w:val="001A6BF1"/>
    <w:rsid w:val="001B4A1E"/>
    <w:rsid w:val="001C1386"/>
    <w:rsid w:val="001C7005"/>
    <w:rsid w:val="001C7BDD"/>
    <w:rsid w:val="001D1F13"/>
    <w:rsid w:val="001D5EA2"/>
    <w:rsid w:val="001D76A5"/>
    <w:rsid w:val="001F2D57"/>
    <w:rsid w:val="001F788B"/>
    <w:rsid w:val="001F7D98"/>
    <w:rsid w:val="00200C37"/>
    <w:rsid w:val="00202E30"/>
    <w:rsid w:val="002052D1"/>
    <w:rsid w:val="002073F1"/>
    <w:rsid w:val="00212591"/>
    <w:rsid w:val="00214DD7"/>
    <w:rsid w:val="0021546C"/>
    <w:rsid w:val="002170BC"/>
    <w:rsid w:val="00220633"/>
    <w:rsid w:val="002363C0"/>
    <w:rsid w:val="00236DA3"/>
    <w:rsid w:val="002371FE"/>
    <w:rsid w:val="0025168A"/>
    <w:rsid w:val="00253002"/>
    <w:rsid w:val="0026161D"/>
    <w:rsid w:val="00263FFD"/>
    <w:rsid w:val="00273014"/>
    <w:rsid w:val="002804B3"/>
    <w:rsid w:val="002828F3"/>
    <w:rsid w:val="00287F01"/>
    <w:rsid w:val="002911D0"/>
    <w:rsid w:val="002A3B0E"/>
    <w:rsid w:val="002A3CDE"/>
    <w:rsid w:val="002A417F"/>
    <w:rsid w:val="002A44A9"/>
    <w:rsid w:val="002B4A4D"/>
    <w:rsid w:val="002B5B9C"/>
    <w:rsid w:val="002C20DA"/>
    <w:rsid w:val="002C3CE4"/>
    <w:rsid w:val="002C5059"/>
    <w:rsid w:val="002C5A09"/>
    <w:rsid w:val="002C6558"/>
    <w:rsid w:val="002D1F8B"/>
    <w:rsid w:val="002D24AC"/>
    <w:rsid w:val="002D343F"/>
    <w:rsid w:val="002D466F"/>
    <w:rsid w:val="002E5BD3"/>
    <w:rsid w:val="002E6689"/>
    <w:rsid w:val="002F1185"/>
    <w:rsid w:val="003034DA"/>
    <w:rsid w:val="0031242C"/>
    <w:rsid w:val="00315689"/>
    <w:rsid w:val="0031777C"/>
    <w:rsid w:val="003204E5"/>
    <w:rsid w:val="00321142"/>
    <w:rsid w:val="00321AF8"/>
    <w:rsid w:val="003233EB"/>
    <w:rsid w:val="003239D6"/>
    <w:rsid w:val="00325946"/>
    <w:rsid w:val="00326693"/>
    <w:rsid w:val="0032732A"/>
    <w:rsid w:val="003329B2"/>
    <w:rsid w:val="00332A49"/>
    <w:rsid w:val="00336415"/>
    <w:rsid w:val="00361097"/>
    <w:rsid w:val="003701B9"/>
    <w:rsid w:val="003723F1"/>
    <w:rsid w:val="00377834"/>
    <w:rsid w:val="00377AC2"/>
    <w:rsid w:val="00381008"/>
    <w:rsid w:val="00387555"/>
    <w:rsid w:val="00387C3F"/>
    <w:rsid w:val="003909AC"/>
    <w:rsid w:val="00394405"/>
    <w:rsid w:val="00396F11"/>
    <w:rsid w:val="00397072"/>
    <w:rsid w:val="003A3048"/>
    <w:rsid w:val="003A34B2"/>
    <w:rsid w:val="003A5188"/>
    <w:rsid w:val="003B0006"/>
    <w:rsid w:val="003B1A81"/>
    <w:rsid w:val="003B2F9C"/>
    <w:rsid w:val="003B6951"/>
    <w:rsid w:val="003C0658"/>
    <w:rsid w:val="003C13AA"/>
    <w:rsid w:val="003C2525"/>
    <w:rsid w:val="003C623F"/>
    <w:rsid w:val="003D37D3"/>
    <w:rsid w:val="003D7491"/>
    <w:rsid w:val="003E2100"/>
    <w:rsid w:val="003E2B63"/>
    <w:rsid w:val="003F40FB"/>
    <w:rsid w:val="003F6EC5"/>
    <w:rsid w:val="00400BDA"/>
    <w:rsid w:val="00403E08"/>
    <w:rsid w:val="004040B8"/>
    <w:rsid w:val="00404B92"/>
    <w:rsid w:val="00410737"/>
    <w:rsid w:val="00412965"/>
    <w:rsid w:val="0041473D"/>
    <w:rsid w:val="004153A5"/>
    <w:rsid w:val="00415987"/>
    <w:rsid w:val="00415A6B"/>
    <w:rsid w:val="0042517A"/>
    <w:rsid w:val="00430507"/>
    <w:rsid w:val="00434FDA"/>
    <w:rsid w:val="004351D3"/>
    <w:rsid w:val="00437FA1"/>
    <w:rsid w:val="004432AA"/>
    <w:rsid w:val="0045326D"/>
    <w:rsid w:val="004713B1"/>
    <w:rsid w:val="004721B7"/>
    <w:rsid w:val="004722C7"/>
    <w:rsid w:val="00474CBF"/>
    <w:rsid w:val="004811C0"/>
    <w:rsid w:val="004813CC"/>
    <w:rsid w:val="0049222A"/>
    <w:rsid w:val="00494B00"/>
    <w:rsid w:val="004A196A"/>
    <w:rsid w:val="004A6351"/>
    <w:rsid w:val="004B574A"/>
    <w:rsid w:val="004C01C7"/>
    <w:rsid w:val="004D052A"/>
    <w:rsid w:val="004D7631"/>
    <w:rsid w:val="004E016D"/>
    <w:rsid w:val="004E70F0"/>
    <w:rsid w:val="004F195D"/>
    <w:rsid w:val="004F6DE8"/>
    <w:rsid w:val="00511B35"/>
    <w:rsid w:val="005134BE"/>
    <w:rsid w:val="005143B8"/>
    <w:rsid w:val="005143EC"/>
    <w:rsid w:val="00514670"/>
    <w:rsid w:val="00514ABE"/>
    <w:rsid w:val="00514BC7"/>
    <w:rsid w:val="005204EA"/>
    <w:rsid w:val="00520D07"/>
    <w:rsid w:val="00520E02"/>
    <w:rsid w:val="0052301A"/>
    <w:rsid w:val="0052303D"/>
    <w:rsid w:val="00525ACA"/>
    <w:rsid w:val="00533A33"/>
    <w:rsid w:val="00535EF8"/>
    <w:rsid w:val="00540D19"/>
    <w:rsid w:val="0054239B"/>
    <w:rsid w:val="005449DB"/>
    <w:rsid w:val="00546730"/>
    <w:rsid w:val="005541D6"/>
    <w:rsid w:val="005709F9"/>
    <w:rsid w:val="00571A4B"/>
    <w:rsid w:val="00575A22"/>
    <w:rsid w:val="005A320D"/>
    <w:rsid w:val="005A59DB"/>
    <w:rsid w:val="005B3AF9"/>
    <w:rsid w:val="005B7165"/>
    <w:rsid w:val="005C2435"/>
    <w:rsid w:val="005C3903"/>
    <w:rsid w:val="005C6EAA"/>
    <w:rsid w:val="005C6F15"/>
    <w:rsid w:val="005D569F"/>
    <w:rsid w:val="005E19BE"/>
    <w:rsid w:val="005F3015"/>
    <w:rsid w:val="005F51CA"/>
    <w:rsid w:val="005F53AD"/>
    <w:rsid w:val="00623250"/>
    <w:rsid w:val="00630709"/>
    <w:rsid w:val="00630EBA"/>
    <w:rsid w:val="00631325"/>
    <w:rsid w:val="006317F8"/>
    <w:rsid w:val="00632776"/>
    <w:rsid w:val="00636806"/>
    <w:rsid w:val="006472D8"/>
    <w:rsid w:val="006476B0"/>
    <w:rsid w:val="00651ECC"/>
    <w:rsid w:val="006522FC"/>
    <w:rsid w:val="00653C0E"/>
    <w:rsid w:val="0065564E"/>
    <w:rsid w:val="0066296A"/>
    <w:rsid w:val="00666CFF"/>
    <w:rsid w:val="006676CF"/>
    <w:rsid w:val="0067572F"/>
    <w:rsid w:val="00685B52"/>
    <w:rsid w:val="006879AB"/>
    <w:rsid w:val="006979FC"/>
    <w:rsid w:val="006A0517"/>
    <w:rsid w:val="006A08D1"/>
    <w:rsid w:val="006A4CAB"/>
    <w:rsid w:val="006A726A"/>
    <w:rsid w:val="006B0B99"/>
    <w:rsid w:val="006B3918"/>
    <w:rsid w:val="006B4394"/>
    <w:rsid w:val="006C1C76"/>
    <w:rsid w:val="006C52E0"/>
    <w:rsid w:val="006D14C2"/>
    <w:rsid w:val="006D2483"/>
    <w:rsid w:val="006F5FDA"/>
    <w:rsid w:val="00704762"/>
    <w:rsid w:val="007054C2"/>
    <w:rsid w:val="0070620C"/>
    <w:rsid w:val="0071135C"/>
    <w:rsid w:val="00712E48"/>
    <w:rsid w:val="00713E75"/>
    <w:rsid w:val="007143CA"/>
    <w:rsid w:val="00715190"/>
    <w:rsid w:val="0071531D"/>
    <w:rsid w:val="0071755B"/>
    <w:rsid w:val="00722837"/>
    <w:rsid w:val="00724D0B"/>
    <w:rsid w:val="00732B7A"/>
    <w:rsid w:val="0073504C"/>
    <w:rsid w:val="00735575"/>
    <w:rsid w:val="00740DB8"/>
    <w:rsid w:val="007414A8"/>
    <w:rsid w:val="007426A2"/>
    <w:rsid w:val="00756A37"/>
    <w:rsid w:val="00756D6B"/>
    <w:rsid w:val="00763941"/>
    <w:rsid w:val="00781CF2"/>
    <w:rsid w:val="0078502A"/>
    <w:rsid w:val="007874F2"/>
    <w:rsid w:val="00791DEA"/>
    <w:rsid w:val="007928C9"/>
    <w:rsid w:val="0079402B"/>
    <w:rsid w:val="007A2F3C"/>
    <w:rsid w:val="007A50F8"/>
    <w:rsid w:val="007A78F8"/>
    <w:rsid w:val="007B0C36"/>
    <w:rsid w:val="007B2C9D"/>
    <w:rsid w:val="007B4728"/>
    <w:rsid w:val="007C0FDC"/>
    <w:rsid w:val="007D0113"/>
    <w:rsid w:val="007D05E8"/>
    <w:rsid w:val="007D2AFF"/>
    <w:rsid w:val="007D338C"/>
    <w:rsid w:val="007D6AFB"/>
    <w:rsid w:val="007D6F24"/>
    <w:rsid w:val="007E650D"/>
    <w:rsid w:val="007E7D4A"/>
    <w:rsid w:val="007F74E1"/>
    <w:rsid w:val="00801127"/>
    <w:rsid w:val="00810680"/>
    <w:rsid w:val="00812D04"/>
    <w:rsid w:val="0081798C"/>
    <w:rsid w:val="008250F9"/>
    <w:rsid w:val="00830B72"/>
    <w:rsid w:val="008361B5"/>
    <w:rsid w:val="008370CF"/>
    <w:rsid w:val="00840486"/>
    <w:rsid w:val="008534B6"/>
    <w:rsid w:val="00857AC3"/>
    <w:rsid w:val="008637D9"/>
    <w:rsid w:val="00870E0E"/>
    <w:rsid w:val="00872527"/>
    <w:rsid w:val="008771BB"/>
    <w:rsid w:val="00880AA4"/>
    <w:rsid w:val="00882E7D"/>
    <w:rsid w:val="00887873"/>
    <w:rsid w:val="008971DE"/>
    <w:rsid w:val="008A2F8B"/>
    <w:rsid w:val="008A6D21"/>
    <w:rsid w:val="008A7C96"/>
    <w:rsid w:val="008B3B6D"/>
    <w:rsid w:val="008C7388"/>
    <w:rsid w:val="008E01B6"/>
    <w:rsid w:val="008E5553"/>
    <w:rsid w:val="008F04DE"/>
    <w:rsid w:val="008F1860"/>
    <w:rsid w:val="008F2C5D"/>
    <w:rsid w:val="00903BE2"/>
    <w:rsid w:val="00921C81"/>
    <w:rsid w:val="00922A72"/>
    <w:rsid w:val="00925868"/>
    <w:rsid w:val="00933E1A"/>
    <w:rsid w:val="00936369"/>
    <w:rsid w:val="0093753B"/>
    <w:rsid w:val="00942066"/>
    <w:rsid w:val="009428D9"/>
    <w:rsid w:val="00942D41"/>
    <w:rsid w:val="00945DD9"/>
    <w:rsid w:val="00947F18"/>
    <w:rsid w:val="00950849"/>
    <w:rsid w:val="00955A4F"/>
    <w:rsid w:val="009616FC"/>
    <w:rsid w:val="0096411E"/>
    <w:rsid w:val="00965664"/>
    <w:rsid w:val="00967438"/>
    <w:rsid w:val="00980887"/>
    <w:rsid w:val="0098095A"/>
    <w:rsid w:val="00982E24"/>
    <w:rsid w:val="0099183A"/>
    <w:rsid w:val="009926FB"/>
    <w:rsid w:val="009937D2"/>
    <w:rsid w:val="00994A28"/>
    <w:rsid w:val="0099512D"/>
    <w:rsid w:val="00995F5C"/>
    <w:rsid w:val="009A165C"/>
    <w:rsid w:val="009A74FE"/>
    <w:rsid w:val="009B1D92"/>
    <w:rsid w:val="009B5794"/>
    <w:rsid w:val="009B5EA8"/>
    <w:rsid w:val="009B76CC"/>
    <w:rsid w:val="009C06AD"/>
    <w:rsid w:val="009C27AF"/>
    <w:rsid w:val="009C629B"/>
    <w:rsid w:val="009C679A"/>
    <w:rsid w:val="009D124B"/>
    <w:rsid w:val="009D3A73"/>
    <w:rsid w:val="009D5E00"/>
    <w:rsid w:val="009D6AB8"/>
    <w:rsid w:val="009E79D9"/>
    <w:rsid w:val="009F0598"/>
    <w:rsid w:val="009F31AC"/>
    <w:rsid w:val="009F54E6"/>
    <w:rsid w:val="009F5DF9"/>
    <w:rsid w:val="00A01DFB"/>
    <w:rsid w:val="00A12EFF"/>
    <w:rsid w:val="00A12FEE"/>
    <w:rsid w:val="00A14FC4"/>
    <w:rsid w:val="00A17CD8"/>
    <w:rsid w:val="00A2040A"/>
    <w:rsid w:val="00A23714"/>
    <w:rsid w:val="00A24224"/>
    <w:rsid w:val="00A24996"/>
    <w:rsid w:val="00A34601"/>
    <w:rsid w:val="00A41106"/>
    <w:rsid w:val="00A450B0"/>
    <w:rsid w:val="00A50823"/>
    <w:rsid w:val="00A6600E"/>
    <w:rsid w:val="00A675C4"/>
    <w:rsid w:val="00A70BE2"/>
    <w:rsid w:val="00A7149F"/>
    <w:rsid w:val="00A81234"/>
    <w:rsid w:val="00AA08B6"/>
    <w:rsid w:val="00AA5A16"/>
    <w:rsid w:val="00AA7195"/>
    <w:rsid w:val="00AB65EB"/>
    <w:rsid w:val="00AC12C4"/>
    <w:rsid w:val="00AC3655"/>
    <w:rsid w:val="00AD3CEA"/>
    <w:rsid w:val="00AD4917"/>
    <w:rsid w:val="00AD5A09"/>
    <w:rsid w:val="00AD600C"/>
    <w:rsid w:val="00AE4DD1"/>
    <w:rsid w:val="00AF6282"/>
    <w:rsid w:val="00B0783D"/>
    <w:rsid w:val="00B110EA"/>
    <w:rsid w:val="00B11EC7"/>
    <w:rsid w:val="00B14B3A"/>
    <w:rsid w:val="00B20B3F"/>
    <w:rsid w:val="00B312D4"/>
    <w:rsid w:val="00B32BC6"/>
    <w:rsid w:val="00B3339F"/>
    <w:rsid w:val="00B34E62"/>
    <w:rsid w:val="00B37D5C"/>
    <w:rsid w:val="00B40F4A"/>
    <w:rsid w:val="00B45D9C"/>
    <w:rsid w:val="00B51A72"/>
    <w:rsid w:val="00B567C2"/>
    <w:rsid w:val="00B62BF6"/>
    <w:rsid w:val="00B7067D"/>
    <w:rsid w:val="00B74EA2"/>
    <w:rsid w:val="00B838F0"/>
    <w:rsid w:val="00B84CD8"/>
    <w:rsid w:val="00B861E1"/>
    <w:rsid w:val="00B87FA5"/>
    <w:rsid w:val="00B9099D"/>
    <w:rsid w:val="00B90C9F"/>
    <w:rsid w:val="00BA0CDC"/>
    <w:rsid w:val="00BA1F8A"/>
    <w:rsid w:val="00BA2DDE"/>
    <w:rsid w:val="00BA7F69"/>
    <w:rsid w:val="00BB75CB"/>
    <w:rsid w:val="00BC16FA"/>
    <w:rsid w:val="00BC2A4A"/>
    <w:rsid w:val="00BC7316"/>
    <w:rsid w:val="00BD1474"/>
    <w:rsid w:val="00BD60D0"/>
    <w:rsid w:val="00BF1E6B"/>
    <w:rsid w:val="00C03D6A"/>
    <w:rsid w:val="00C107F3"/>
    <w:rsid w:val="00C12E23"/>
    <w:rsid w:val="00C15A43"/>
    <w:rsid w:val="00C1698C"/>
    <w:rsid w:val="00C22109"/>
    <w:rsid w:val="00C32B3F"/>
    <w:rsid w:val="00C33A53"/>
    <w:rsid w:val="00C33E0E"/>
    <w:rsid w:val="00C34C07"/>
    <w:rsid w:val="00C357E9"/>
    <w:rsid w:val="00C40D52"/>
    <w:rsid w:val="00C41E6C"/>
    <w:rsid w:val="00C4210F"/>
    <w:rsid w:val="00C4349A"/>
    <w:rsid w:val="00C52D21"/>
    <w:rsid w:val="00C54044"/>
    <w:rsid w:val="00C7186C"/>
    <w:rsid w:val="00C86747"/>
    <w:rsid w:val="00C944F0"/>
    <w:rsid w:val="00C9755F"/>
    <w:rsid w:val="00CA201B"/>
    <w:rsid w:val="00CB1D0F"/>
    <w:rsid w:val="00CB3A71"/>
    <w:rsid w:val="00CB48C7"/>
    <w:rsid w:val="00CB748C"/>
    <w:rsid w:val="00CC3D0E"/>
    <w:rsid w:val="00CC4C48"/>
    <w:rsid w:val="00CD113E"/>
    <w:rsid w:val="00CD4689"/>
    <w:rsid w:val="00CD5D59"/>
    <w:rsid w:val="00CE0017"/>
    <w:rsid w:val="00CE0A2B"/>
    <w:rsid w:val="00CF4651"/>
    <w:rsid w:val="00D0177D"/>
    <w:rsid w:val="00D03847"/>
    <w:rsid w:val="00D04BD5"/>
    <w:rsid w:val="00D07A45"/>
    <w:rsid w:val="00D10CF1"/>
    <w:rsid w:val="00D137E3"/>
    <w:rsid w:val="00D141D6"/>
    <w:rsid w:val="00D14B57"/>
    <w:rsid w:val="00D151A9"/>
    <w:rsid w:val="00D22AB8"/>
    <w:rsid w:val="00D37081"/>
    <w:rsid w:val="00D41210"/>
    <w:rsid w:val="00D4641F"/>
    <w:rsid w:val="00D60E72"/>
    <w:rsid w:val="00D61274"/>
    <w:rsid w:val="00D72D20"/>
    <w:rsid w:val="00D74CCE"/>
    <w:rsid w:val="00D75230"/>
    <w:rsid w:val="00D76D60"/>
    <w:rsid w:val="00D77F0C"/>
    <w:rsid w:val="00D80D5F"/>
    <w:rsid w:val="00D839EC"/>
    <w:rsid w:val="00D84EB5"/>
    <w:rsid w:val="00D90B7D"/>
    <w:rsid w:val="00D9289A"/>
    <w:rsid w:val="00DA5F3B"/>
    <w:rsid w:val="00DA7068"/>
    <w:rsid w:val="00DA72E0"/>
    <w:rsid w:val="00DA7ED9"/>
    <w:rsid w:val="00DB2B1C"/>
    <w:rsid w:val="00DB73FA"/>
    <w:rsid w:val="00DC2FA4"/>
    <w:rsid w:val="00DC42DD"/>
    <w:rsid w:val="00DC6153"/>
    <w:rsid w:val="00DE30E9"/>
    <w:rsid w:val="00DE465D"/>
    <w:rsid w:val="00DE677B"/>
    <w:rsid w:val="00DF2183"/>
    <w:rsid w:val="00E065FF"/>
    <w:rsid w:val="00E07FCD"/>
    <w:rsid w:val="00E1203E"/>
    <w:rsid w:val="00E137DC"/>
    <w:rsid w:val="00E27BA2"/>
    <w:rsid w:val="00E350EC"/>
    <w:rsid w:val="00E4196C"/>
    <w:rsid w:val="00E44DE6"/>
    <w:rsid w:val="00E46C8F"/>
    <w:rsid w:val="00E47A7F"/>
    <w:rsid w:val="00E614D7"/>
    <w:rsid w:val="00E6194D"/>
    <w:rsid w:val="00E645A3"/>
    <w:rsid w:val="00E650DD"/>
    <w:rsid w:val="00E67837"/>
    <w:rsid w:val="00E72462"/>
    <w:rsid w:val="00E72D55"/>
    <w:rsid w:val="00E77A52"/>
    <w:rsid w:val="00E83CAD"/>
    <w:rsid w:val="00E848BF"/>
    <w:rsid w:val="00E94B59"/>
    <w:rsid w:val="00E973C0"/>
    <w:rsid w:val="00E97788"/>
    <w:rsid w:val="00EA32AA"/>
    <w:rsid w:val="00EA4CE9"/>
    <w:rsid w:val="00EA6CA7"/>
    <w:rsid w:val="00EA7BD1"/>
    <w:rsid w:val="00EB33EF"/>
    <w:rsid w:val="00EB6619"/>
    <w:rsid w:val="00EC016A"/>
    <w:rsid w:val="00EC1A73"/>
    <w:rsid w:val="00EC41FA"/>
    <w:rsid w:val="00ED44B0"/>
    <w:rsid w:val="00EF5F4E"/>
    <w:rsid w:val="00F012BC"/>
    <w:rsid w:val="00F176E7"/>
    <w:rsid w:val="00F33288"/>
    <w:rsid w:val="00F346FB"/>
    <w:rsid w:val="00F35088"/>
    <w:rsid w:val="00F37402"/>
    <w:rsid w:val="00F40B1A"/>
    <w:rsid w:val="00F42F1D"/>
    <w:rsid w:val="00F43C63"/>
    <w:rsid w:val="00F5410E"/>
    <w:rsid w:val="00F576C3"/>
    <w:rsid w:val="00F66DAA"/>
    <w:rsid w:val="00F70DDA"/>
    <w:rsid w:val="00F93F9F"/>
    <w:rsid w:val="00FA3FCB"/>
    <w:rsid w:val="00FC232F"/>
    <w:rsid w:val="00FC36D8"/>
    <w:rsid w:val="00FC4043"/>
    <w:rsid w:val="00FC6485"/>
    <w:rsid w:val="00FC65C0"/>
    <w:rsid w:val="00FD2956"/>
    <w:rsid w:val="00FE095F"/>
    <w:rsid w:val="00FE19C8"/>
    <w:rsid w:val="00FE2174"/>
    <w:rsid w:val="00FE24C8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1,References,ReferencesCxSpLast,Graph &amp; Table tite"/>
    <w:basedOn w:val="Normal"/>
    <w:link w:val="ParagraphedelisteCar"/>
    <w:uiPriority w:val="34"/>
    <w:qFormat/>
    <w:rsid w:val="005F5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Liste 1 Car,References Car,ReferencesCxSpLast Car,Graph &amp; Table tite Car"/>
    <w:link w:val="Paragraphedeliste"/>
    <w:uiPriority w:val="34"/>
    <w:locked/>
    <w:rsid w:val="005F51C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2017-09-08T11:23:00Z</dcterms:created>
  <dcterms:modified xsi:type="dcterms:W3CDTF">2017-09-08T15:50:00Z</dcterms:modified>
</cp:coreProperties>
</file>